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2B018E" w:rsidRPr="002B018E" w:rsidRDefault="004A2445" w:rsidP="00AD0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«КТК-Р» (далее – </w:t>
      </w:r>
      <w:r w:rsidR="00DA13F8" w:rsidRPr="00DA13F8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3F8" w:rsidRPr="00DA13F8">
        <w:rPr>
          <w:rFonts w:ascii="Times New Roman" w:hAnsi="Times New Roman" w:cs="Times New Roman"/>
          <w:sz w:val="24"/>
          <w:szCs w:val="24"/>
        </w:rPr>
        <w:t xml:space="preserve"> </w:t>
      </w:r>
      <w:r w:rsidR="00B6032C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950A2A">
        <w:rPr>
          <w:rFonts w:ascii="Times New Roman" w:hAnsi="Times New Roman" w:cs="Times New Roman"/>
          <w:sz w:val="24"/>
          <w:szCs w:val="24"/>
        </w:rPr>
        <w:t>к участию в</w:t>
      </w:r>
      <w:r w:rsidR="0043233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E92D96">
        <w:rPr>
          <w:rFonts w:ascii="Times New Roman" w:hAnsi="Times New Roman" w:cs="Times New Roman"/>
          <w:b/>
          <w:sz w:val="24"/>
          <w:szCs w:val="24"/>
          <w:u w:val="single"/>
        </w:rPr>
        <w:t>открытом одноэтапном</w:t>
      </w:r>
      <w:r w:rsidR="0043233B" w:rsidRPr="003376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тендере</w:t>
      </w:r>
      <w:r w:rsidR="0043233B" w:rsidRPr="00F62D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52F6E">
        <w:rPr>
          <w:rFonts w:ascii="Times New Roman" w:hAnsi="Times New Roman" w:cs="Times New Roman"/>
          <w:b/>
          <w:sz w:val="24"/>
          <w:szCs w:val="24"/>
          <w:u w:val="single"/>
        </w:rPr>
        <w:t>6864</w:t>
      </w:r>
      <w:r w:rsidR="00F62DAD" w:rsidRPr="00F62DAD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F62DAD">
        <w:rPr>
          <w:rFonts w:ascii="Times New Roman" w:hAnsi="Times New Roman" w:cs="Times New Roman"/>
          <w:sz w:val="24"/>
          <w:szCs w:val="24"/>
        </w:rPr>
        <w:t xml:space="preserve"> </w:t>
      </w:r>
      <w:r w:rsidR="0013242E" w:rsidRPr="0013242E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строительно-монтажных работ по</w:t>
      </w:r>
      <w:r w:rsidR="007C7D7B">
        <w:rPr>
          <w:rFonts w:ascii="Times New Roman" w:hAnsi="Times New Roman" w:cs="Times New Roman"/>
          <w:sz w:val="24"/>
          <w:szCs w:val="24"/>
        </w:rPr>
        <w:t xml:space="preserve"> проекту</w:t>
      </w:r>
      <w:r w:rsidR="0013242E" w:rsidRPr="0013242E">
        <w:rPr>
          <w:rFonts w:ascii="Times New Roman" w:hAnsi="Times New Roman" w:cs="Times New Roman"/>
          <w:sz w:val="24"/>
          <w:szCs w:val="24"/>
        </w:rPr>
        <w:t xml:space="preserve"> </w:t>
      </w:r>
      <w:r w:rsidR="007C7D7B" w:rsidRPr="007C7D7B">
        <w:rPr>
          <w:rFonts w:ascii="Times New Roman" w:hAnsi="Times New Roman" w:cs="Times New Roman"/>
          <w:b/>
          <w:sz w:val="24"/>
          <w:szCs w:val="24"/>
        </w:rPr>
        <w:t>«</w:t>
      </w:r>
      <w:r w:rsidR="00352F6E" w:rsidRPr="00352F6E">
        <w:rPr>
          <w:rFonts w:ascii="Times New Roman" w:hAnsi="Times New Roman" w:cs="Times New Roman"/>
          <w:b/>
          <w:sz w:val="24"/>
          <w:szCs w:val="24"/>
        </w:rPr>
        <w:t>Замена очистных сооружений бытовых стоков и сопутствующих сооружений на НПС «Комсомольская» (УИ 2053)</w:t>
      </w:r>
      <w:r w:rsidR="007C7D7B">
        <w:rPr>
          <w:rFonts w:ascii="Times New Roman" w:hAnsi="Times New Roman" w:cs="Times New Roman"/>
          <w:b/>
          <w:sz w:val="24"/>
          <w:szCs w:val="24"/>
        </w:rPr>
        <w:t>»</w:t>
      </w:r>
      <w:r w:rsidR="002B018E" w:rsidRPr="0013242E">
        <w:rPr>
          <w:rFonts w:ascii="Times New Roman" w:hAnsi="Times New Roman" w:cs="Times New Roman"/>
          <w:b/>
          <w:sz w:val="24"/>
          <w:szCs w:val="24"/>
        </w:rPr>
        <w:t>.</w:t>
      </w:r>
    </w:p>
    <w:p w:rsid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0B0D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Направить Предквалификационную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Требования к подготовке Предквалификационной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55C2">
        <w:rPr>
          <w:rFonts w:ascii="Times New Roman" w:hAnsi="Times New Roman" w:cs="Times New Roman"/>
          <w:sz w:val="24"/>
          <w:szCs w:val="24"/>
        </w:rPr>
        <w:t xml:space="preserve">Предквалификационная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Критерии предквалификации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EB3B9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ненные, подписанные, с печатью Формы ПКО, с приложением 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затребованных документов</w:t>
      </w:r>
      <w:r w:rsidR="000B0D33"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B6032C" w:rsidRDefault="00B6032C" w:rsidP="00B6032C">
      <w:pPr>
        <w:pStyle w:val="af6"/>
        <w:ind w:left="720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Pr="006062FD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Pr="006062FD">
        <w:rPr>
          <w:rFonts w:ascii="Times New Roman" w:hAnsi="Times New Roman" w:cs="Times New Roman"/>
          <w:b/>
          <w:sz w:val="24"/>
          <w:szCs w:val="24"/>
        </w:rPr>
        <w:t>поставки товаров, выполнения работ, оказания услуг</w:t>
      </w:r>
      <w:r w:rsidRPr="006062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9456A" w:rsidRDefault="00352F6E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Калмыкия, Черноземельский район, НПС «Комсомольская»</w:t>
      </w:r>
    </w:p>
    <w:p w:rsidR="007C7D7B" w:rsidRDefault="007C7D7B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Default="000B0D33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Общее описание объема рабо</w:t>
      </w:r>
      <w:r>
        <w:rPr>
          <w:rFonts w:ascii="Times New Roman" w:hAnsi="Times New Roman" w:cs="Times New Roman"/>
          <w:sz w:val="24"/>
          <w:szCs w:val="24"/>
        </w:rPr>
        <w:t>т:</w:t>
      </w:r>
    </w:p>
    <w:p w:rsidR="000B0D33" w:rsidRDefault="000B0D33" w:rsidP="0075726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B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выполняются на основании утвержденной «К производству работ» Проектной и Рабочей документации. </w:t>
      </w:r>
    </w:p>
    <w:p w:rsidR="00F91FEA" w:rsidRDefault="0099456A" w:rsidP="00352F6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56A">
        <w:rPr>
          <w:rFonts w:ascii="Times New Roman" w:hAnsi="Times New Roman" w:cs="Times New Roman"/>
          <w:sz w:val="24"/>
          <w:szCs w:val="24"/>
        </w:rPr>
        <w:t xml:space="preserve">Основной </w:t>
      </w:r>
      <w:r>
        <w:rPr>
          <w:rFonts w:ascii="Times New Roman" w:hAnsi="Times New Roman" w:cs="Times New Roman"/>
          <w:sz w:val="24"/>
          <w:szCs w:val="24"/>
        </w:rPr>
        <w:t>объем работ предус</w:t>
      </w:r>
      <w:r w:rsidR="00FF3FCA">
        <w:rPr>
          <w:rFonts w:ascii="Times New Roman" w:hAnsi="Times New Roman" w:cs="Times New Roman"/>
          <w:sz w:val="24"/>
          <w:szCs w:val="24"/>
        </w:rPr>
        <w:t xml:space="preserve">матривает </w:t>
      </w:r>
      <w:r w:rsidR="00352F6E" w:rsidRPr="00352F6E">
        <w:rPr>
          <w:rFonts w:ascii="Times New Roman" w:hAnsi="Times New Roman" w:cs="Times New Roman"/>
          <w:sz w:val="24"/>
          <w:szCs w:val="24"/>
        </w:rPr>
        <w:t xml:space="preserve">замену </w:t>
      </w:r>
      <w:r w:rsidR="00BA5B07" w:rsidRPr="00BA5B07">
        <w:rPr>
          <w:rFonts w:ascii="Times New Roman" w:hAnsi="Times New Roman" w:cs="Times New Roman"/>
          <w:sz w:val="24"/>
          <w:szCs w:val="24"/>
        </w:rPr>
        <w:t>очистных сооружений бытовых стоков и сопутствующих сооружений</w:t>
      </w:r>
      <w:r w:rsidR="00BA5B07">
        <w:rPr>
          <w:rFonts w:ascii="Times New Roman" w:hAnsi="Times New Roman" w:cs="Times New Roman"/>
          <w:sz w:val="24"/>
          <w:szCs w:val="24"/>
        </w:rPr>
        <w:t xml:space="preserve">; </w:t>
      </w:r>
      <w:r w:rsidR="00BA5B07" w:rsidRPr="00BA5B07">
        <w:rPr>
          <w:rFonts w:ascii="Times New Roman" w:hAnsi="Times New Roman" w:cs="Times New Roman"/>
          <w:sz w:val="24"/>
          <w:szCs w:val="24"/>
        </w:rPr>
        <w:t>Модульное здание БОС (Станция биологической очистки)</w:t>
      </w:r>
      <w:r w:rsidR="00BA5B07">
        <w:rPr>
          <w:rFonts w:ascii="Times New Roman" w:hAnsi="Times New Roman" w:cs="Times New Roman"/>
          <w:sz w:val="24"/>
          <w:szCs w:val="24"/>
        </w:rPr>
        <w:t xml:space="preserve"> – поставка Заказчика.</w:t>
      </w:r>
      <w:bookmarkStart w:id="1" w:name="_GoBack"/>
      <w:bookmarkEnd w:id="1"/>
    </w:p>
    <w:sectPr w:rsidR="00F91FE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endnote>
  <w:end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A5B0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A5B0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2"/>
  </w:num>
  <w:num w:numId="4">
    <w:abstractNumId w:val="18"/>
  </w:num>
  <w:num w:numId="5">
    <w:abstractNumId w:val="45"/>
  </w:num>
  <w:num w:numId="6">
    <w:abstractNumId w:val="30"/>
  </w:num>
  <w:num w:numId="7">
    <w:abstractNumId w:val="26"/>
  </w:num>
  <w:num w:numId="8">
    <w:abstractNumId w:val="28"/>
  </w:num>
  <w:num w:numId="9">
    <w:abstractNumId w:val="22"/>
  </w:num>
  <w:num w:numId="10">
    <w:abstractNumId w:val="33"/>
  </w:num>
  <w:num w:numId="11">
    <w:abstractNumId w:val="23"/>
  </w:num>
  <w:num w:numId="12">
    <w:abstractNumId w:val="4"/>
  </w:num>
  <w:num w:numId="13">
    <w:abstractNumId w:val="10"/>
  </w:num>
  <w:num w:numId="14">
    <w:abstractNumId w:val="1"/>
  </w:num>
  <w:num w:numId="15">
    <w:abstractNumId w:val="16"/>
  </w:num>
  <w:num w:numId="16">
    <w:abstractNumId w:val="31"/>
  </w:num>
  <w:num w:numId="17">
    <w:abstractNumId w:val="3"/>
  </w:num>
  <w:num w:numId="18">
    <w:abstractNumId w:val="7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37"/>
  </w:num>
  <w:num w:numId="24">
    <w:abstractNumId w:val="38"/>
  </w:num>
  <w:num w:numId="25">
    <w:abstractNumId w:val="9"/>
  </w:num>
  <w:num w:numId="26">
    <w:abstractNumId w:val="12"/>
  </w:num>
  <w:num w:numId="27">
    <w:abstractNumId w:val="42"/>
  </w:num>
  <w:num w:numId="28">
    <w:abstractNumId w:val="6"/>
  </w:num>
  <w:num w:numId="29">
    <w:abstractNumId w:val="19"/>
  </w:num>
  <w:num w:numId="30">
    <w:abstractNumId w:val="46"/>
  </w:num>
  <w:num w:numId="31">
    <w:abstractNumId w:val="11"/>
  </w:num>
  <w:num w:numId="32">
    <w:abstractNumId w:val="29"/>
  </w:num>
  <w:num w:numId="33">
    <w:abstractNumId w:val="27"/>
  </w:num>
  <w:num w:numId="34">
    <w:abstractNumId w:val="39"/>
  </w:num>
  <w:num w:numId="35">
    <w:abstractNumId w:val="17"/>
  </w:num>
  <w:num w:numId="36">
    <w:abstractNumId w:val="44"/>
  </w:num>
  <w:num w:numId="37">
    <w:abstractNumId w:val="2"/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5"/>
  </w:num>
  <w:num w:numId="43">
    <w:abstractNumId w:val="24"/>
  </w:num>
  <w:num w:numId="44">
    <w:abstractNumId w:val="34"/>
  </w:num>
  <w:num w:numId="45">
    <w:abstractNumId w:val="40"/>
  </w:num>
  <w:num w:numId="46">
    <w:abstractNumId w:val="41"/>
  </w:num>
  <w:num w:numId="4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276E0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3503"/>
    <w:rsid w:val="00075EC6"/>
    <w:rsid w:val="00076D55"/>
    <w:rsid w:val="00080115"/>
    <w:rsid w:val="00080998"/>
    <w:rsid w:val="00082B0E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42E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3AA2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0F16"/>
    <w:rsid w:val="0028138B"/>
    <w:rsid w:val="00282B7D"/>
    <w:rsid w:val="0028496F"/>
    <w:rsid w:val="00285A9E"/>
    <w:rsid w:val="002877BF"/>
    <w:rsid w:val="00287B7B"/>
    <w:rsid w:val="00290605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18E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2F6E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233B"/>
    <w:rsid w:val="00432B54"/>
    <w:rsid w:val="00434C1F"/>
    <w:rsid w:val="00435C43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5BC5"/>
    <w:rsid w:val="004665D5"/>
    <w:rsid w:val="0047110A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A236B"/>
    <w:rsid w:val="004A2445"/>
    <w:rsid w:val="004A555F"/>
    <w:rsid w:val="004A61EB"/>
    <w:rsid w:val="004A6B42"/>
    <w:rsid w:val="004B4DE3"/>
    <w:rsid w:val="004B572B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9D4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2E0F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56F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1953"/>
    <w:rsid w:val="00603AD4"/>
    <w:rsid w:val="00605C4E"/>
    <w:rsid w:val="00605EAD"/>
    <w:rsid w:val="006062F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ACB"/>
    <w:rsid w:val="00726EF1"/>
    <w:rsid w:val="00727FFA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57262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C7D7B"/>
    <w:rsid w:val="007D1502"/>
    <w:rsid w:val="007D1D76"/>
    <w:rsid w:val="007D272D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2216"/>
    <w:rsid w:val="0085641D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5C7"/>
    <w:rsid w:val="00873D04"/>
    <w:rsid w:val="00875E03"/>
    <w:rsid w:val="008769C6"/>
    <w:rsid w:val="008772E3"/>
    <w:rsid w:val="0087765A"/>
    <w:rsid w:val="00880B03"/>
    <w:rsid w:val="00880BA4"/>
    <w:rsid w:val="008812A1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900C3C"/>
    <w:rsid w:val="00900E6E"/>
    <w:rsid w:val="00904016"/>
    <w:rsid w:val="009060E7"/>
    <w:rsid w:val="00906D93"/>
    <w:rsid w:val="00906F25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456A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1D0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2583"/>
    <w:rsid w:val="00B13977"/>
    <w:rsid w:val="00B14324"/>
    <w:rsid w:val="00B1470F"/>
    <w:rsid w:val="00B1641B"/>
    <w:rsid w:val="00B16E6B"/>
    <w:rsid w:val="00B17ED3"/>
    <w:rsid w:val="00B204C9"/>
    <w:rsid w:val="00B2450E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77396"/>
    <w:rsid w:val="00B8064B"/>
    <w:rsid w:val="00B81060"/>
    <w:rsid w:val="00B81D0F"/>
    <w:rsid w:val="00B81D3A"/>
    <w:rsid w:val="00B821F9"/>
    <w:rsid w:val="00B823A6"/>
    <w:rsid w:val="00B835D9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B07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96D28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3FE5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24DA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5D84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AF8"/>
    <w:rsid w:val="00E67ED0"/>
    <w:rsid w:val="00E70230"/>
    <w:rsid w:val="00E702EE"/>
    <w:rsid w:val="00E7640F"/>
    <w:rsid w:val="00E76BD2"/>
    <w:rsid w:val="00E76C86"/>
    <w:rsid w:val="00E853A4"/>
    <w:rsid w:val="00E856AB"/>
    <w:rsid w:val="00E8576E"/>
    <w:rsid w:val="00E8603D"/>
    <w:rsid w:val="00E8711F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3B93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22E0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2DAD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5F1F"/>
    <w:rsid w:val="00FD6F5E"/>
    <w:rsid w:val="00FD744E"/>
    <w:rsid w:val="00FE03B1"/>
    <w:rsid w:val="00FE04A0"/>
    <w:rsid w:val="00FE157B"/>
    <w:rsid w:val="00FE2652"/>
    <w:rsid w:val="00FE3778"/>
    <w:rsid w:val="00FE4BD8"/>
    <w:rsid w:val="00FE585A"/>
    <w:rsid w:val="00FE5B64"/>
    <w:rsid w:val="00FE6AAE"/>
    <w:rsid w:val="00FF0A19"/>
    <w:rsid w:val="00FF2522"/>
    <w:rsid w:val="00FF28DC"/>
    <w:rsid w:val="00FF3FCA"/>
    <w:rsid w:val="00FF5596"/>
    <w:rsid w:val="00FF5CD2"/>
    <w:rsid w:val="00FF5F17"/>
    <w:rsid w:val="00FF7728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5C3E7925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  <w:style w:type="character" w:styleId="aff3">
    <w:name w:val="page number"/>
    <w:basedOn w:val="a0"/>
    <w:uiPriority w:val="99"/>
    <w:semiHidden/>
    <w:unhideWhenUsed/>
    <w:rsid w:val="0008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AF8E0F-D83D-4931-8986-D01BD4CC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lamk0417</cp:lastModifiedBy>
  <cp:revision>55</cp:revision>
  <cp:lastPrinted>2017-11-24T11:20:00Z</cp:lastPrinted>
  <dcterms:created xsi:type="dcterms:W3CDTF">2022-12-14T08:18:00Z</dcterms:created>
  <dcterms:modified xsi:type="dcterms:W3CDTF">2025-07-23T07:58:00Z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